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3C" w:rsidRPr="00BC0105" w:rsidRDefault="004C413C" w:rsidP="004C4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105">
        <w:rPr>
          <w:rFonts w:ascii="Times New Roman" w:hAnsi="Times New Roman" w:cs="Times New Roman"/>
          <w:b/>
          <w:sz w:val="28"/>
          <w:szCs w:val="28"/>
        </w:rPr>
        <w:t xml:space="preserve">ОЧУ «Центр «Специалист» </w:t>
      </w:r>
      <w:bookmarkStart w:id="0" w:name="_GoBack"/>
      <w:bookmarkEnd w:id="0"/>
    </w:p>
    <w:p w:rsidR="004C413C" w:rsidRPr="00BC0105" w:rsidRDefault="004C413C" w:rsidP="004C413C">
      <w:pPr>
        <w:jc w:val="center"/>
        <w:rPr>
          <w:rFonts w:ascii="Times New Roman" w:hAnsi="Times New Roman" w:cs="Times New Roman"/>
        </w:rPr>
      </w:pPr>
    </w:p>
    <w:p w:rsidR="004C413C" w:rsidRPr="00BC0105" w:rsidRDefault="004C413C" w:rsidP="004C41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13C" w:rsidRPr="00962B83" w:rsidRDefault="004C413C" w:rsidP="004C413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413C" w:rsidRPr="00962B83" w:rsidRDefault="004C413C" w:rsidP="004C413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413C" w:rsidRDefault="004C413C" w:rsidP="004C413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Слушатель</w:t>
      </w:r>
    </w:p>
    <w:p w:rsidR="004C413C" w:rsidRPr="00C60FD3" w:rsidRDefault="00C60FD3" w:rsidP="004C413C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ФИО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&gt;</w:t>
      </w:r>
    </w:p>
    <w:p w:rsidR="004C413C" w:rsidRPr="00BC0105" w:rsidRDefault="004C413C" w:rsidP="004C413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413C" w:rsidRDefault="004C413C" w:rsidP="004C413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0105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C60FD3" w:rsidRPr="00C60FD3" w:rsidRDefault="00C60FD3" w:rsidP="004C413C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ФИО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&gt;</w:t>
      </w:r>
    </w:p>
    <w:p w:rsidR="004C413C" w:rsidRPr="00962B83" w:rsidRDefault="004C413C" w:rsidP="004C413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2B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413C" w:rsidRPr="00BC0105" w:rsidRDefault="004C413C" w:rsidP="004C41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13C" w:rsidRPr="00BC0105" w:rsidRDefault="004C413C" w:rsidP="004C41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13C" w:rsidRPr="00BC0105" w:rsidRDefault="004C413C" w:rsidP="004C41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13C" w:rsidRPr="00BC0105" w:rsidRDefault="004C413C" w:rsidP="004C41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13C" w:rsidRPr="00BC0105" w:rsidRDefault="004C413C" w:rsidP="004C41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13C" w:rsidRPr="00BC0105" w:rsidRDefault="004C413C" w:rsidP="004C41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13C" w:rsidRPr="00962B83" w:rsidRDefault="004C413C" w:rsidP="004C41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13C" w:rsidRPr="0021125A" w:rsidRDefault="004C413C" w:rsidP="004C41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25A">
        <w:rPr>
          <w:rFonts w:ascii="Times New Roman" w:hAnsi="Times New Roman" w:cs="Times New Roman"/>
          <w:b/>
          <w:sz w:val="32"/>
          <w:szCs w:val="32"/>
        </w:rPr>
        <w:t>Выпускная работа</w:t>
      </w:r>
    </w:p>
    <w:p w:rsidR="004C413C" w:rsidRPr="00BC0105" w:rsidRDefault="004C413C" w:rsidP="004C41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13C" w:rsidRPr="0021125A" w:rsidRDefault="00D02E2E" w:rsidP="004C413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Название</w:t>
      </w:r>
    </w:p>
    <w:p w:rsidR="004C413C" w:rsidRPr="00962B83" w:rsidRDefault="004C413C" w:rsidP="004C41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13C" w:rsidRPr="00962B83" w:rsidRDefault="004C413C" w:rsidP="004C41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13C" w:rsidRPr="00962B83" w:rsidRDefault="004C413C" w:rsidP="004C41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13C" w:rsidRPr="00962B83" w:rsidRDefault="004C413C" w:rsidP="004C41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13C" w:rsidRPr="00962B83" w:rsidRDefault="004C413C" w:rsidP="004C41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13C" w:rsidRPr="00962B83" w:rsidRDefault="004C413C" w:rsidP="004C41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13C" w:rsidRPr="00BC0105" w:rsidRDefault="004C413C" w:rsidP="004C41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13C" w:rsidRPr="00BC0105" w:rsidRDefault="004C413C" w:rsidP="004C4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Москва. 201</w:t>
      </w:r>
      <w:r w:rsidRPr="00556C47">
        <w:rPr>
          <w:rFonts w:ascii="Times New Roman" w:hAnsi="Times New Roman" w:cs="Times New Roman"/>
          <w:b/>
          <w:sz w:val="28"/>
          <w:szCs w:val="28"/>
        </w:rPr>
        <w:t>3</w:t>
      </w:r>
      <w:r w:rsidRPr="00BC010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C413C" w:rsidRPr="00962B83" w:rsidRDefault="004C413C" w:rsidP="004C413C">
      <w:pPr>
        <w:pStyle w:val="1"/>
        <w:rPr>
          <w:rFonts w:ascii="Times New Roman" w:hAnsi="Times New Roman" w:cs="Times New Roman"/>
          <w:color w:val="00B0F0"/>
          <w:sz w:val="36"/>
          <w:szCs w:val="36"/>
        </w:rPr>
      </w:pPr>
      <w:r w:rsidRPr="00BC0105">
        <w:rPr>
          <w:rFonts w:ascii="Times New Roman" w:hAnsi="Times New Roman" w:cs="Times New Roman"/>
        </w:rPr>
        <w:br w:type="column"/>
      </w:r>
      <w:r w:rsidRPr="004C413C">
        <w:rPr>
          <w:rFonts w:ascii="Times New Roman" w:hAnsi="Times New Roman" w:cs="Times New Roman"/>
          <w:color w:val="auto"/>
          <w:sz w:val="32"/>
          <w:szCs w:val="32"/>
        </w:rPr>
        <w:lastRenderedPageBreak/>
        <w:t>Оглавление</w:t>
      </w:r>
    </w:p>
    <w:p w:rsidR="004C413C" w:rsidRPr="00302F4C" w:rsidRDefault="004C413C" w:rsidP="004C413C">
      <w:pPr>
        <w:pStyle w:val="a3"/>
        <w:rPr>
          <w:lang w:eastAsia="ru-RU"/>
        </w:rPr>
      </w:pPr>
    </w:p>
    <w:p w:rsidR="004C413C" w:rsidRPr="00302F4C" w:rsidRDefault="00F451C1" w:rsidP="004C413C">
      <w:pPr>
        <w:pStyle w:val="12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335917455" w:history="1">
        <w:r w:rsidR="004C413C" w:rsidRPr="00302F4C">
          <w:rPr>
            <w:rStyle w:val="af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Реферат</w:t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_Toc335917455 \h </w:instrText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C413C">
          <w:rPr>
            <w:rFonts w:ascii="Times New Roman" w:hAnsi="Times New Roman" w:cs="Times New Roman"/>
            <w:noProof/>
            <w:webHidden/>
            <w:sz w:val="28"/>
            <w:szCs w:val="28"/>
          </w:rPr>
          <w:t>- 3 -</w:t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C413C" w:rsidRPr="00302F4C" w:rsidRDefault="00F451C1" w:rsidP="004C413C">
      <w:pPr>
        <w:pStyle w:val="12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335917456" w:history="1">
        <w:r w:rsidR="004C413C" w:rsidRPr="00302F4C">
          <w:rPr>
            <w:rStyle w:val="af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Глоссарий. Принятые сокращения.</w:t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_Toc335917456 \h </w:instrText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C413C">
          <w:rPr>
            <w:rFonts w:ascii="Times New Roman" w:hAnsi="Times New Roman" w:cs="Times New Roman"/>
            <w:noProof/>
            <w:webHidden/>
            <w:sz w:val="28"/>
            <w:szCs w:val="28"/>
          </w:rPr>
          <w:t>- 4 -</w:t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C413C" w:rsidRPr="00302F4C" w:rsidRDefault="00F451C1" w:rsidP="004C413C">
      <w:pPr>
        <w:pStyle w:val="12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335917457" w:history="1">
        <w:r w:rsidR="004C413C" w:rsidRPr="00302F4C">
          <w:rPr>
            <w:rStyle w:val="af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Введение</w:t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_Toc335917457 \h </w:instrText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C413C">
          <w:rPr>
            <w:rFonts w:ascii="Times New Roman" w:hAnsi="Times New Roman" w:cs="Times New Roman"/>
            <w:noProof/>
            <w:webHidden/>
            <w:sz w:val="28"/>
            <w:szCs w:val="28"/>
          </w:rPr>
          <w:t>- 5 -</w:t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C413C" w:rsidRPr="00302F4C" w:rsidRDefault="00F451C1" w:rsidP="004C413C">
      <w:pPr>
        <w:pStyle w:val="12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335917458" w:history="1">
        <w:r w:rsidR="004C413C" w:rsidRPr="00302F4C">
          <w:rPr>
            <w:rStyle w:val="af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Раздел 1. </w:t>
        </w:r>
        <w:r w:rsidR="00C60FD3">
          <w:rPr>
            <w:rStyle w:val="af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П</w:t>
        </w:r>
        <w:r w:rsidR="004C413C" w:rsidRPr="00302F4C">
          <w:rPr>
            <w:rStyle w:val="af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остановка задачи</w:t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_Toc335917458 \h </w:instrText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C413C">
          <w:rPr>
            <w:rFonts w:ascii="Times New Roman" w:hAnsi="Times New Roman" w:cs="Times New Roman"/>
            <w:noProof/>
            <w:webHidden/>
            <w:sz w:val="28"/>
            <w:szCs w:val="28"/>
          </w:rPr>
          <w:t>- 6 -</w:t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C413C" w:rsidRPr="00302F4C" w:rsidRDefault="00F451C1" w:rsidP="004C413C">
      <w:pPr>
        <w:pStyle w:val="12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335917459" w:history="1">
        <w:r w:rsidR="004C413C" w:rsidRPr="00302F4C">
          <w:rPr>
            <w:rStyle w:val="af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Раздел 2. Содержательная  часть</w:t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_Toc335917459 \h </w:instrText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C413C">
          <w:rPr>
            <w:rFonts w:ascii="Times New Roman" w:hAnsi="Times New Roman" w:cs="Times New Roman"/>
            <w:noProof/>
            <w:webHidden/>
            <w:sz w:val="28"/>
            <w:szCs w:val="28"/>
          </w:rPr>
          <w:t>- 7 -</w:t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C413C" w:rsidRPr="00302F4C" w:rsidRDefault="00F451C1" w:rsidP="004C413C">
      <w:pPr>
        <w:pStyle w:val="12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335917466" w:history="1">
        <w:r w:rsidR="004C413C" w:rsidRPr="00302F4C">
          <w:rPr>
            <w:rStyle w:val="af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Выводы</w:t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_Toc335917466 \h </w:instrText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C413C">
          <w:rPr>
            <w:rFonts w:ascii="Times New Roman" w:hAnsi="Times New Roman" w:cs="Times New Roman"/>
            <w:noProof/>
            <w:webHidden/>
            <w:sz w:val="28"/>
            <w:szCs w:val="28"/>
          </w:rPr>
          <w:t>- 10 -</w:t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C413C" w:rsidRPr="00302F4C" w:rsidRDefault="00F451C1" w:rsidP="004C413C">
      <w:pPr>
        <w:pStyle w:val="12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335917467" w:history="1">
        <w:r w:rsidR="004C413C" w:rsidRPr="00302F4C">
          <w:rPr>
            <w:rStyle w:val="af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Список литературы</w:t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_Toc335917467 \h </w:instrText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C413C">
          <w:rPr>
            <w:rFonts w:ascii="Times New Roman" w:hAnsi="Times New Roman" w:cs="Times New Roman"/>
            <w:noProof/>
            <w:webHidden/>
            <w:sz w:val="28"/>
            <w:szCs w:val="28"/>
          </w:rPr>
          <w:t>- 11 -</w:t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C413C" w:rsidRPr="00302F4C" w:rsidRDefault="00F451C1" w:rsidP="004C413C">
      <w:pPr>
        <w:pStyle w:val="12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335917468" w:history="1">
        <w:r w:rsidR="00442AE0">
          <w:rPr>
            <w:rStyle w:val="af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Приложения </w:t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_Toc335917468 \h </w:instrText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C413C">
          <w:rPr>
            <w:rFonts w:ascii="Times New Roman" w:hAnsi="Times New Roman" w:cs="Times New Roman"/>
            <w:noProof/>
            <w:webHidden/>
            <w:sz w:val="28"/>
            <w:szCs w:val="28"/>
          </w:rPr>
          <w:t>- 12 -</w:t>
        </w:r>
        <w:r w:rsidR="004C413C" w:rsidRPr="00302F4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C413C" w:rsidRDefault="004C413C" w:rsidP="004C413C">
      <w:pPr>
        <w:pStyle w:val="22"/>
        <w:rPr>
          <w:u w:val="none"/>
        </w:rPr>
      </w:pPr>
    </w:p>
    <w:p w:rsidR="004C413C" w:rsidRDefault="004C413C" w:rsidP="004C413C">
      <w:pPr>
        <w:rPr>
          <w:lang w:eastAsia="ru-RU"/>
        </w:rPr>
      </w:pPr>
    </w:p>
    <w:p w:rsidR="004C413C" w:rsidRDefault="004C413C" w:rsidP="004C413C">
      <w:pPr>
        <w:rPr>
          <w:lang w:eastAsia="ru-RU"/>
        </w:rPr>
      </w:pPr>
    </w:p>
    <w:p w:rsidR="004C413C" w:rsidRDefault="004C413C" w:rsidP="004C413C">
      <w:pPr>
        <w:rPr>
          <w:lang w:eastAsia="ru-RU"/>
        </w:rPr>
      </w:pPr>
    </w:p>
    <w:p w:rsidR="004C413C" w:rsidRDefault="004C413C" w:rsidP="004C413C">
      <w:pPr>
        <w:rPr>
          <w:lang w:eastAsia="ru-RU"/>
        </w:rPr>
      </w:pPr>
    </w:p>
    <w:p w:rsidR="004C413C" w:rsidRDefault="004C413C" w:rsidP="004C413C">
      <w:pPr>
        <w:rPr>
          <w:lang w:eastAsia="ru-RU"/>
        </w:rPr>
      </w:pPr>
    </w:p>
    <w:p w:rsidR="004C413C" w:rsidRDefault="004C413C" w:rsidP="004C413C">
      <w:pPr>
        <w:rPr>
          <w:lang w:eastAsia="ru-RU"/>
        </w:rPr>
      </w:pPr>
    </w:p>
    <w:p w:rsidR="004C413C" w:rsidRDefault="004C413C" w:rsidP="004C413C">
      <w:pPr>
        <w:rPr>
          <w:lang w:eastAsia="ru-RU"/>
        </w:rPr>
      </w:pPr>
    </w:p>
    <w:p w:rsidR="004C413C" w:rsidRDefault="004C413C" w:rsidP="004C413C">
      <w:pPr>
        <w:rPr>
          <w:lang w:eastAsia="ru-RU"/>
        </w:rPr>
      </w:pPr>
    </w:p>
    <w:p w:rsidR="00442AE0" w:rsidRDefault="00442AE0">
      <w:pPr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bookmarkStart w:id="1" w:name="_Toc335917455"/>
      <w:r>
        <w:rPr>
          <w:rFonts w:ascii="Times New Roman" w:hAnsi="Times New Roman" w:cs="Times New Roman"/>
          <w:sz w:val="32"/>
          <w:szCs w:val="32"/>
        </w:rPr>
        <w:br w:type="page"/>
      </w:r>
    </w:p>
    <w:p w:rsidR="004C413C" w:rsidRPr="00F50168" w:rsidRDefault="004C413C" w:rsidP="004C413C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 w:rsidRPr="00F50168">
        <w:rPr>
          <w:rFonts w:ascii="Times New Roman" w:hAnsi="Times New Roman" w:cs="Times New Roman"/>
          <w:color w:val="auto"/>
          <w:sz w:val="32"/>
          <w:szCs w:val="32"/>
        </w:rPr>
        <w:lastRenderedPageBreak/>
        <w:t>Реферат</w:t>
      </w:r>
      <w:bookmarkEnd w:id="1"/>
    </w:p>
    <w:p w:rsidR="004C413C" w:rsidRPr="00BC0105" w:rsidRDefault="004C413C" w:rsidP="004C41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13C" w:rsidRDefault="004C413C" w:rsidP="004C413C">
      <w:pPr>
        <w:pStyle w:val="1"/>
        <w:rPr>
          <w:rFonts w:ascii="Times New Roman" w:hAnsi="Times New Roman" w:cs="Times New Roman"/>
        </w:rPr>
      </w:pPr>
      <w:r w:rsidRPr="00BC0105">
        <w:rPr>
          <w:rFonts w:ascii="Times New Roman" w:hAnsi="Times New Roman" w:cs="Times New Roman"/>
        </w:rPr>
        <w:br w:type="column"/>
      </w:r>
      <w:bookmarkStart w:id="2" w:name="_Toc335917456"/>
      <w:r w:rsidRPr="00243045">
        <w:rPr>
          <w:rFonts w:ascii="Times New Roman" w:hAnsi="Times New Roman" w:cs="Times New Roman"/>
          <w:color w:val="auto"/>
          <w:sz w:val="32"/>
          <w:szCs w:val="32"/>
        </w:rPr>
        <w:lastRenderedPageBreak/>
        <w:t>Глоссарий. Принятые сокращения.</w:t>
      </w:r>
      <w:bookmarkEnd w:id="2"/>
    </w:p>
    <w:p w:rsidR="004C413C" w:rsidRPr="00BC0105" w:rsidRDefault="004C413C" w:rsidP="004C413C">
      <w:pPr>
        <w:pStyle w:val="a3"/>
        <w:rPr>
          <w:rFonts w:ascii="Times New Roman" w:hAnsi="Times New Roman" w:cs="Times New Roman"/>
          <w:sz w:val="28"/>
        </w:rPr>
      </w:pPr>
    </w:p>
    <w:p w:rsidR="004C413C" w:rsidRPr="00962B83" w:rsidRDefault="004C413C" w:rsidP="004C413C">
      <w:pPr>
        <w:pStyle w:val="1"/>
        <w:rPr>
          <w:rFonts w:ascii="Times New Roman" w:hAnsi="Times New Roman" w:cs="Times New Roman"/>
          <w:sz w:val="36"/>
        </w:rPr>
      </w:pPr>
      <w:bookmarkStart w:id="3" w:name="_Toc335917457"/>
    </w:p>
    <w:p w:rsidR="004C413C" w:rsidRPr="00962B83" w:rsidRDefault="004C413C" w:rsidP="004C413C">
      <w:pPr>
        <w:pStyle w:val="1"/>
        <w:rPr>
          <w:rFonts w:ascii="Times New Roman" w:hAnsi="Times New Roman" w:cs="Times New Roman"/>
          <w:sz w:val="36"/>
        </w:rPr>
      </w:pPr>
    </w:p>
    <w:p w:rsidR="004C413C" w:rsidRPr="00962B83" w:rsidRDefault="004C413C" w:rsidP="004C413C">
      <w:pPr>
        <w:pStyle w:val="1"/>
        <w:rPr>
          <w:rFonts w:ascii="Times New Roman" w:hAnsi="Times New Roman" w:cs="Times New Roman"/>
          <w:sz w:val="36"/>
        </w:rPr>
      </w:pPr>
    </w:p>
    <w:p w:rsidR="004C413C" w:rsidRPr="00962B83" w:rsidRDefault="004C413C" w:rsidP="004C413C">
      <w:pPr>
        <w:pStyle w:val="1"/>
        <w:rPr>
          <w:rFonts w:ascii="Times New Roman" w:hAnsi="Times New Roman" w:cs="Times New Roman"/>
          <w:sz w:val="36"/>
        </w:rPr>
      </w:pPr>
    </w:p>
    <w:p w:rsidR="004C413C" w:rsidRPr="00962B83" w:rsidRDefault="004C413C" w:rsidP="004C413C"/>
    <w:p w:rsidR="004C413C" w:rsidRPr="00962B83" w:rsidRDefault="004C413C" w:rsidP="004C413C"/>
    <w:p w:rsidR="004C413C" w:rsidRPr="00962B83" w:rsidRDefault="004C413C" w:rsidP="004C413C"/>
    <w:p w:rsidR="004C413C" w:rsidRPr="00962B83" w:rsidRDefault="004C413C" w:rsidP="004C413C"/>
    <w:p w:rsidR="004C413C" w:rsidRPr="00962B83" w:rsidRDefault="004C413C" w:rsidP="004C413C"/>
    <w:p w:rsidR="004C413C" w:rsidRPr="006A374B" w:rsidRDefault="004C413C" w:rsidP="004C413C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 w:rsidRPr="006A374B">
        <w:rPr>
          <w:rFonts w:ascii="Times New Roman" w:hAnsi="Times New Roman" w:cs="Times New Roman"/>
          <w:color w:val="auto"/>
          <w:sz w:val="32"/>
          <w:szCs w:val="32"/>
        </w:rPr>
        <w:t>Введение</w:t>
      </w:r>
      <w:bookmarkEnd w:id="3"/>
    </w:p>
    <w:p w:rsidR="004C413C" w:rsidRPr="00BC0105" w:rsidRDefault="004C413C" w:rsidP="004C413C">
      <w:pPr>
        <w:pStyle w:val="a3"/>
        <w:jc w:val="both"/>
        <w:rPr>
          <w:sz w:val="28"/>
          <w:szCs w:val="28"/>
        </w:rPr>
      </w:pPr>
    </w:p>
    <w:p w:rsidR="004C413C" w:rsidRDefault="004C413C" w:rsidP="004C413C">
      <w:pPr>
        <w:pStyle w:val="1"/>
        <w:rPr>
          <w:rFonts w:ascii="Times New Roman" w:hAnsi="Times New Roman" w:cs="Times New Roman"/>
        </w:rPr>
      </w:pPr>
      <w:r w:rsidRPr="00BC0105">
        <w:rPr>
          <w:rFonts w:ascii="Times New Roman" w:hAnsi="Times New Roman" w:cs="Times New Roman"/>
        </w:rPr>
        <w:br w:type="column"/>
      </w:r>
      <w:bookmarkStart w:id="4" w:name="_Toc335917458"/>
      <w:r w:rsidRPr="00F73230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Раздел 1. </w:t>
      </w:r>
      <w:r w:rsidR="00442AE0">
        <w:rPr>
          <w:rFonts w:ascii="Times New Roman" w:hAnsi="Times New Roman" w:cs="Times New Roman"/>
          <w:color w:val="auto"/>
          <w:sz w:val="32"/>
          <w:szCs w:val="32"/>
        </w:rPr>
        <w:t>П</w:t>
      </w:r>
      <w:r w:rsidRPr="00F73230">
        <w:rPr>
          <w:rFonts w:ascii="Times New Roman" w:hAnsi="Times New Roman" w:cs="Times New Roman"/>
          <w:color w:val="auto"/>
          <w:sz w:val="32"/>
          <w:szCs w:val="32"/>
        </w:rPr>
        <w:t>остановка задачи</w:t>
      </w:r>
      <w:bookmarkEnd w:id="4"/>
    </w:p>
    <w:p w:rsidR="004C413C" w:rsidRPr="00BC0105" w:rsidRDefault="004C413C" w:rsidP="004C413C">
      <w:pPr>
        <w:pStyle w:val="a3"/>
        <w:jc w:val="both"/>
        <w:rPr>
          <w:sz w:val="28"/>
        </w:rPr>
      </w:pPr>
    </w:p>
    <w:p w:rsidR="004C413C" w:rsidRPr="00FD5872" w:rsidRDefault="004C413C" w:rsidP="004C413C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 w:rsidRPr="00BC0105">
        <w:rPr>
          <w:rFonts w:ascii="Times New Roman" w:hAnsi="Times New Roman" w:cs="Times New Roman"/>
        </w:rPr>
        <w:br w:type="column"/>
      </w:r>
      <w:bookmarkStart w:id="5" w:name="_Toc335917459"/>
      <w:r w:rsidRPr="00FD5872">
        <w:rPr>
          <w:rFonts w:ascii="Times New Roman" w:hAnsi="Times New Roman" w:cs="Times New Roman"/>
          <w:color w:val="auto"/>
          <w:sz w:val="32"/>
          <w:szCs w:val="32"/>
        </w:rPr>
        <w:lastRenderedPageBreak/>
        <w:t>Раздел 2. Содержательная  часть</w:t>
      </w:r>
      <w:bookmarkEnd w:id="5"/>
    </w:p>
    <w:p w:rsidR="004C413C" w:rsidRPr="00B85D43" w:rsidRDefault="004C413C" w:rsidP="004C413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C413C" w:rsidRPr="00BC0105" w:rsidRDefault="004C413C" w:rsidP="004C413C">
      <w:pPr>
        <w:pStyle w:val="1"/>
        <w:rPr>
          <w:rFonts w:ascii="Times New Roman" w:hAnsi="Times New Roman" w:cs="Times New Roman"/>
        </w:rPr>
      </w:pPr>
      <w:r w:rsidRPr="00BC0105">
        <w:rPr>
          <w:rFonts w:ascii="Times New Roman" w:hAnsi="Times New Roman" w:cs="Times New Roman"/>
        </w:rPr>
        <w:br w:type="column"/>
      </w:r>
      <w:bookmarkStart w:id="6" w:name="_Toc335917467"/>
      <w:r w:rsidRPr="001310A7">
        <w:rPr>
          <w:rFonts w:ascii="Times New Roman" w:hAnsi="Times New Roman" w:cs="Times New Roman"/>
          <w:color w:val="auto"/>
          <w:sz w:val="32"/>
          <w:szCs w:val="32"/>
        </w:rPr>
        <w:lastRenderedPageBreak/>
        <w:t>Список литературы</w:t>
      </w:r>
      <w:bookmarkEnd w:id="6"/>
    </w:p>
    <w:p w:rsidR="004C413C" w:rsidRPr="009B28BC" w:rsidRDefault="004C413C" w:rsidP="004C413C">
      <w:pPr>
        <w:pStyle w:val="2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C0105">
        <w:rPr>
          <w:rFonts w:ascii="Times New Roman" w:hAnsi="Times New Roman" w:cs="Times New Roman"/>
        </w:rPr>
        <w:br w:type="column"/>
      </w:r>
      <w:bookmarkStart w:id="7" w:name="_Ref335401718"/>
      <w:bookmarkStart w:id="8" w:name="_Toc335917468"/>
      <w:r w:rsidRPr="009B28BC">
        <w:rPr>
          <w:color w:val="auto"/>
          <w:sz w:val="28"/>
        </w:rPr>
        <w:lastRenderedPageBreak/>
        <w:t>Приложение №1</w:t>
      </w:r>
      <w:bookmarkEnd w:id="7"/>
      <w:bookmarkEnd w:id="8"/>
    </w:p>
    <w:p w:rsidR="004C413C" w:rsidRPr="009B28BC" w:rsidRDefault="004C413C" w:rsidP="004C413C">
      <w:pPr>
        <w:pStyle w:val="a3"/>
        <w:jc w:val="both"/>
        <w:rPr>
          <w:sz w:val="28"/>
        </w:rPr>
      </w:pPr>
    </w:p>
    <w:p w:rsidR="004C413C" w:rsidRPr="00B85D43" w:rsidRDefault="004C413C" w:rsidP="00442AE0">
      <w:pPr>
        <w:pStyle w:val="20"/>
        <w:rPr>
          <w:rFonts w:ascii="Times New Roman" w:hAnsi="Times New Roman" w:cs="Times New Roman"/>
          <w:sz w:val="36"/>
        </w:rPr>
      </w:pPr>
    </w:p>
    <w:p w:rsidR="000D6C98" w:rsidRDefault="000D6C98" w:rsidP="004C413C">
      <w:pPr>
        <w:pStyle w:val="1"/>
      </w:pPr>
    </w:p>
    <w:sectPr w:rsidR="000D6C98" w:rsidSect="004C413C">
      <w:footerReference w:type="default" r:id="rId11"/>
      <w:pgSz w:w="11906" w:h="16838"/>
      <w:pgMar w:top="1134" w:right="70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B5E" w:rsidRDefault="00510B5E">
      <w:r>
        <w:separator/>
      </w:r>
    </w:p>
  </w:endnote>
  <w:endnote w:type="continuationSeparator" w:id="0">
    <w:p w:rsidR="00510B5E" w:rsidRDefault="0051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97421"/>
    </w:sdtPr>
    <w:sdtEndPr/>
    <w:sdtContent>
      <w:p w:rsidR="00997769" w:rsidRDefault="00B03C61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1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7769" w:rsidRPr="0021125A" w:rsidRDefault="0099776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B5E" w:rsidRDefault="00510B5E">
      <w:r>
        <w:separator/>
      </w:r>
    </w:p>
  </w:footnote>
  <w:footnote w:type="continuationSeparator" w:id="0">
    <w:p w:rsidR="00510B5E" w:rsidRDefault="00510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3C3"/>
    <w:multiLevelType w:val="hybridMultilevel"/>
    <w:tmpl w:val="4E604B44"/>
    <w:lvl w:ilvl="0" w:tplc="0419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274D6"/>
    <w:multiLevelType w:val="multilevel"/>
    <w:tmpl w:val="8176F5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" w15:restartNumberingAfterBreak="0">
    <w:nsid w:val="0A0637AC"/>
    <w:multiLevelType w:val="hybridMultilevel"/>
    <w:tmpl w:val="91F25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32AFC"/>
    <w:multiLevelType w:val="hybridMultilevel"/>
    <w:tmpl w:val="97725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76317"/>
    <w:multiLevelType w:val="multilevel"/>
    <w:tmpl w:val="00F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167C49FB"/>
    <w:multiLevelType w:val="hybridMultilevel"/>
    <w:tmpl w:val="FAD0A866"/>
    <w:lvl w:ilvl="0" w:tplc="0E145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6F73D58"/>
    <w:multiLevelType w:val="multilevel"/>
    <w:tmpl w:val="AB742DA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83F4E98"/>
    <w:multiLevelType w:val="hybridMultilevel"/>
    <w:tmpl w:val="385ED38C"/>
    <w:lvl w:ilvl="0" w:tplc="646AD4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C5D61"/>
    <w:multiLevelType w:val="hybridMultilevel"/>
    <w:tmpl w:val="3F2E3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97777"/>
    <w:multiLevelType w:val="hybridMultilevel"/>
    <w:tmpl w:val="C910FA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B070C9"/>
    <w:multiLevelType w:val="hybridMultilevel"/>
    <w:tmpl w:val="29FAD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0170B"/>
    <w:multiLevelType w:val="hybridMultilevel"/>
    <w:tmpl w:val="4C7203B6"/>
    <w:lvl w:ilvl="0" w:tplc="5B86AC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1EF5FB3"/>
    <w:multiLevelType w:val="hybridMultilevel"/>
    <w:tmpl w:val="651E8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DD1B9B"/>
    <w:multiLevelType w:val="hybridMultilevel"/>
    <w:tmpl w:val="B0B4787E"/>
    <w:lvl w:ilvl="0" w:tplc="C74E8D2E">
      <w:start w:val="1"/>
      <w:numFmt w:val="lowerLetter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5A1347"/>
    <w:multiLevelType w:val="hybridMultilevel"/>
    <w:tmpl w:val="4C7203B6"/>
    <w:lvl w:ilvl="0" w:tplc="5B86AC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49250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DC53F8"/>
    <w:multiLevelType w:val="hybridMultilevel"/>
    <w:tmpl w:val="4AB46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50B8E"/>
    <w:multiLevelType w:val="hybridMultilevel"/>
    <w:tmpl w:val="FC1AF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F5097"/>
    <w:multiLevelType w:val="hybridMultilevel"/>
    <w:tmpl w:val="DA62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3097A"/>
    <w:multiLevelType w:val="hybridMultilevel"/>
    <w:tmpl w:val="6CC06E8E"/>
    <w:lvl w:ilvl="0" w:tplc="40BCD2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6011EA9"/>
    <w:multiLevelType w:val="hybridMultilevel"/>
    <w:tmpl w:val="EAB01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242B4"/>
    <w:multiLevelType w:val="hybridMultilevel"/>
    <w:tmpl w:val="700E376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B915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486399"/>
    <w:multiLevelType w:val="hybridMultilevel"/>
    <w:tmpl w:val="47F2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8160B"/>
    <w:multiLevelType w:val="multilevel"/>
    <w:tmpl w:val="332C8BA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DE1DCA"/>
    <w:multiLevelType w:val="hybridMultilevel"/>
    <w:tmpl w:val="90B85D96"/>
    <w:lvl w:ilvl="0" w:tplc="22CAF9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320575F"/>
    <w:multiLevelType w:val="hybridMultilevel"/>
    <w:tmpl w:val="1BF4A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54C6F"/>
    <w:multiLevelType w:val="hybridMultilevel"/>
    <w:tmpl w:val="332C8BA6"/>
    <w:lvl w:ilvl="0" w:tplc="B0DA51D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5710FB"/>
    <w:multiLevelType w:val="multilevel"/>
    <w:tmpl w:val="1038B8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5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 w15:restartNumberingAfterBreak="0">
    <w:nsid w:val="7F5706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5"/>
  </w:num>
  <w:num w:numId="3">
    <w:abstractNumId w:val="5"/>
  </w:num>
  <w:num w:numId="4">
    <w:abstractNumId w:val="19"/>
  </w:num>
  <w:num w:numId="5">
    <w:abstractNumId w:val="11"/>
  </w:num>
  <w:num w:numId="6">
    <w:abstractNumId w:val="1"/>
  </w:num>
  <w:num w:numId="7">
    <w:abstractNumId w:val="22"/>
  </w:num>
  <w:num w:numId="8">
    <w:abstractNumId w:val="20"/>
  </w:num>
  <w:num w:numId="9">
    <w:abstractNumId w:val="3"/>
  </w:num>
  <w:num w:numId="10">
    <w:abstractNumId w:val="21"/>
  </w:num>
  <w:num w:numId="11">
    <w:abstractNumId w:val="2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6"/>
  </w:num>
  <w:num w:numId="15">
    <w:abstractNumId w:val="12"/>
  </w:num>
  <w:num w:numId="16">
    <w:abstractNumId w:val="2"/>
  </w:num>
  <w:num w:numId="17">
    <w:abstractNumId w:val="18"/>
  </w:num>
  <w:num w:numId="18">
    <w:abstractNumId w:val="13"/>
  </w:num>
  <w:num w:numId="19">
    <w:abstractNumId w:val="0"/>
  </w:num>
  <w:num w:numId="20">
    <w:abstractNumId w:val="8"/>
  </w:num>
  <w:num w:numId="21">
    <w:abstractNumId w:val="17"/>
  </w:num>
  <w:num w:numId="22">
    <w:abstractNumId w:val="9"/>
  </w:num>
  <w:num w:numId="23">
    <w:abstractNumId w:val="14"/>
  </w:num>
  <w:num w:numId="24">
    <w:abstractNumId w:val="29"/>
  </w:num>
  <w:num w:numId="25">
    <w:abstractNumId w:val="15"/>
  </w:num>
  <w:num w:numId="26">
    <w:abstractNumId w:val="6"/>
  </w:num>
  <w:num w:numId="27">
    <w:abstractNumId w:val="26"/>
  </w:num>
  <w:num w:numId="28">
    <w:abstractNumId w:val="27"/>
  </w:num>
  <w:num w:numId="29">
    <w:abstractNumId w:val="24"/>
  </w:num>
  <w:num w:numId="30">
    <w:abstractNumId w:val="1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3C"/>
    <w:rsid w:val="000D6C98"/>
    <w:rsid w:val="00177D55"/>
    <w:rsid w:val="003D4DA9"/>
    <w:rsid w:val="00442AE0"/>
    <w:rsid w:val="004C413C"/>
    <w:rsid w:val="00510B5E"/>
    <w:rsid w:val="00795363"/>
    <w:rsid w:val="00842EFA"/>
    <w:rsid w:val="00997769"/>
    <w:rsid w:val="00B03C61"/>
    <w:rsid w:val="00B360DC"/>
    <w:rsid w:val="00BB1EED"/>
    <w:rsid w:val="00C60FD3"/>
    <w:rsid w:val="00D02E2E"/>
    <w:rsid w:val="00ED5A8E"/>
    <w:rsid w:val="00F4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7A04D-6507-4D11-8FC0-9789B714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13C"/>
    <w:rPr>
      <w:rFonts w:asciiTheme="minorHAnsi" w:hAnsiTheme="minorHAnsi"/>
    </w:rPr>
  </w:style>
  <w:style w:type="paragraph" w:styleId="1">
    <w:name w:val="heading 1"/>
    <w:basedOn w:val="a"/>
    <w:next w:val="a"/>
    <w:link w:val="10"/>
    <w:uiPriority w:val="9"/>
    <w:qFormat/>
    <w:rsid w:val="004C4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4C41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41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4C41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C41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C413C"/>
    <w:rPr>
      <w:rFonts w:asciiTheme="minorHAnsi" w:hAnsiTheme="minorHAnsi"/>
    </w:rPr>
  </w:style>
  <w:style w:type="paragraph" w:customStyle="1" w:styleId="a4">
    <w:name w:val="Текст документа"/>
    <w:basedOn w:val="a"/>
    <w:uiPriority w:val="99"/>
    <w:rsid w:val="004C413C"/>
    <w:pPr>
      <w:widowControl w:val="0"/>
      <w:autoSpaceDE w:val="0"/>
      <w:autoSpaceDN w:val="0"/>
      <w:adjustRightInd w:val="0"/>
      <w:spacing w:before="120" w:after="120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 приложения1"/>
    <w:basedOn w:val="1"/>
    <w:uiPriority w:val="99"/>
    <w:rsid w:val="004C413C"/>
    <w:pPr>
      <w:spacing w:before="120" w:after="240"/>
      <w:ind w:left="720" w:hanging="357"/>
    </w:pPr>
    <w:rPr>
      <w:rFonts w:ascii="Arial" w:eastAsia="Times New Roman" w:hAnsi="Arial" w:cs="Arial"/>
      <w:bCs w:val="0"/>
      <w:color w:val="auto"/>
    </w:rPr>
  </w:style>
  <w:style w:type="paragraph" w:customStyle="1" w:styleId="a5">
    <w:name w:val="Синий курсив"/>
    <w:basedOn w:val="a"/>
    <w:link w:val="a6"/>
    <w:uiPriority w:val="99"/>
    <w:rsid w:val="004C413C"/>
    <w:pPr>
      <w:spacing w:after="120"/>
      <w:ind w:firstLine="709"/>
      <w:jc w:val="both"/>
    </w:pPr>
    <w:rPr>
      <w:rFonts w:ascii="Arial" w:eastAsia="Times New Roman" w:hAnsi="Arial" w:cs="Arial"/>
      <w:i/>
      <w:iCs/>
      <w:color w:val="0000FF"/>
    </w:rPr>
  </w:style>
  <w:style w:type="character" w:customStyle="1" w:styleId="a6">
    <w:name w:val="Синий курсив Знак"/>
    <w:basedOn w:val="a0"/>
    <w:link w:val="a5"/>
    <w:uiPriority w:val="99"/>
    <w:locked/>
    <w:rsid w:val="004C413C"/>
    <w:rPr>
      <w:rFonts w:ascii="Arial" w:eastAsia="Times New Roman" w:hAnsi="Arial" w:cs="Arial"/>
      <w:i/>
      <w:iCs/>
      <w:color w:val="0000FF"/>
    </w:rPr>
  </w:style>
  <w:style w:type="paragraph" w:customStyle="1" w:styleId="a7">
    <w:name w:val="Синий таблица"/>
    <w:basedOn w:val="a5"/>
    <w:uiPriority w:val="99"/>
    <w:rsid w:val="004C413C"/>
    <w:pPr>
      <w:spacing w:after="0"/>
      <w:ind w:firstLine="0"/>
      <w:jc w:val="left"/>
    </w:pPr>
  </w:style>
  <w:style w:type="table" w:styleId="a8">
    <w:name w:val="Table Grid"/>
    <w:basedOn w:val="a1"/>
    <w:uiPriority w:val="59"/>
    <w:rsid w:val="004C413C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Шапка таблицы по центру"/>
    <w:basedOn w:val="a"/>
    <w:next w:val="a"/>
    <w:uiPriority w:val="99"/>
    <w:rsid w:val="004C413C"/>
    <w:pPr>
      <w:jc w:val="center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2">
    <w:name w:val="Подзаголово приложения 2"/>
    <w:basedOn w:val="20"/>
    <w:uiPriority w:val="99"/>
    <w:rsid w:val="004C413C"/>
    <w:pPr>
      <w:keepLines w:val="0"/>
      <w:numPr>
        <w:ilvl w:val="1"/>
        <w:numId w:val="11"/>
      </w:numPr>
      <w:tabs>
        <w:tab w:val="num" w:pos="360"/>
      </w:tabs>
      <w:spacing w:before="120" w:after="240"/>
      <w:ind w:left="2149" w:hanging="360"/>
      <w:jc w:val="both"/>
    </w:pPr>
    <w:rPr>
      <w:rFonts w:ascii="Arial" w:eastAsia="Times New Roman" w:hAnsi="Arial" w:cs="Arial"/>
      <w:bCs w:val="0"/>
      <w:color w:val="auto"/>
      <w:szCs w:val="22"/>
    </w:rPr>
  </w:style>
  <w:style w:type="paragraph" w:customStyle="1" w:styleId="aa">
    <w:name w:val="Синий маркированный"/>
    <w:basedOn w:val="a5"/>
    <w:uiPriority w:val="99"/>
    <w:rsid w:val="004C413C"/>
    <w:pPr>
      <w:ind w:firstLine="0"/>
    </w:pPr>
  </w:style>
  <w:style w:type="paragraph" w:styleId="ab">
    <w:name w:val="List Paragraph"/>
    <w:basedOn w:val="a"/>
    <w:uiPriority w:val="34"/>
    <w:qFormat/>
    <w:rsid w:val="004C413C"/>
    <w:pPr>
      <w:ind w:left="720"/>
      <w:contextualSpacing/>
    </w:pPr>
  </w:style>
  <w:style w:type="paragraph" w:styleId="ac">
    <w:name w:val="TOC Heading"/>
    <w:basedOn w:val="1"/>
    <w:next w:val="a"/>
    <w:uiPriority w:val="39"/>
    <w:unhideWhenUsed/>
    <w:qFormat/>
    <w:rsid w:val="004C413C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qFormat/>
    <w:rsid w:val="004C413C"/>
    <w:pPr>
      <w:tabs>
        <w:tab w:val="right" w:leader="dot" w:pos="9345"/>
      </w:tabs>
      <w:spacing w:after="100"/>
      <w:ind w:left="220"/>
    </w:pPr>
    <w:rPr>
      <w:rFonts w:ascii="Times New Roman" w:eastAsiaTheme="minorEastAsia" w:hAnsi="Times New Roman" w:cs="Times New Roman"/>
      <w:sz w:val="28"/>
      <w:szCs w:val="28"/>
      <w:u w:val="single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4C413C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4C413C"/>
    <w:pPr>
      <w:spacing w:after="100"/>
      <w:ind w:left="440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C41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413C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C413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4C41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C413C"/>
    <w:rPr>
      <w:rFonts w:asciiTheme="minorHAnsi" w:hAnsiTheme="minorHAnsi"/>
    </w:rPr>
  </w:style>
  <w:style w:type="paragraph" w:styleId="af2">
    <w:name w:val="footer"/>
    <w:basedOn w:val="a"/>
    <w:link w:val="af3"/>
    <w:uiPriority w:val="99"/>
    <w:unhideWhenUsed/>
    <w:rsid w:val="004C41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C413C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99d483-c567-4d53-a265-7b19fae0aa30">X6CC3AW57A3N-5-735</_dlc_DocId>
    <_dlc_DocIdUrl xmlns="2e99d483-c567-4d53-a265-7b19fae0aa30">
      <Url>https://spoint.specialist.ru/_layouts/DocIdRedir.aspx?ID=X6CC3AW57A3N-5-735</Url>
      <Description>X6CC3AW57A3N-5-735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4162E4E7503C4DA2DE56575445263F" ma:contentTypeVersion="0" ma:contentTypeDescription="Создание документа." ma:contentTypeScope="" ma:versionID="d4a2ea47395462bc6660b2f2587f82f4">
  <xsd:schema xmlns:xsd="http://www.w3.org/2001/XMLSchema" xmlns:xs="http://www.w3.org/2001/XMLSchema" xmlns:p="http://schemas.microsoft.com/office/2006/metadata/properties" xmlns:ns2="2e99d483-c567-4d53-a265-7b19fae0aa30" targetNamespace="http://schemas.microsoft.com/office/2006/metadata/properties" ma:root="true" ma:fieldsID="d6dbd45bb985ba56a14f7207007877cf" ns2:_="">
    <xsd:import namespace="2e99d483-c567-4d53-a265-7b19fae0aa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9d483-c567-4d53-a265-7b19fae0aa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4115F3-CA84-45EE-BB17-2840F22523CD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2e99d483-c567-4d53-a265-7b19fae0aa3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B810B74-5F63-4BA4-BFF8-AA9788D01F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5F1A4-713A-45E1-BE2F-EF49E6D6470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47739F-A3F0-46D6-9C06-540D1A0F5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9d483-c567-4d53-a265-7b19fae0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Шерстнев Сергей Николаевич</cp:lastModifiedBy>
  <cp:revision>2</cp:revision>
  <dcterms:created xsi:type="dcterms:W3CDTF">2023-11-17T15:53:00Z</dcterms:created>
  <dcterms:modified xsi:type="dcterms:W3CDTF">2023-11-17T15:53:00Z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0x010100354162E4E7503C4DA2DE56575445263F</vt:lpwstr>
  </property>
  <property fmtid="{D5CDD505-2E9C-101B-9397-08002B2CF9AE}" pid="3" name="_dlc_DocIdItemGuid">
    <vt:lpwstr>f9996859-8bf0-4e2f-9485-c0e29e7f512e</vt:lpwstr>
  </property>
</Properties>
</file>